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548F1" w14:textId="087283DC" w:rsidR="00D02504" w:rsidRPr="00035589" w:rsidRDefault="000E4BB9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035589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F830CB" wp14:editId="7A560E3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C64C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71F7F2B" wp14:editId="5E5E538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93F1E8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CB40FC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7997" w14:textId="47646DD0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30394C" w14:textId="5EBE0892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830CB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010C64C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71F7F2B" wp14:editId="5E5E538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93F1E8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CB40FC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01E77997" w14:textId="47646DD0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30394C" w14:textId="5EBE0892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453C8B64" w14:textId="615890A8" w:rsidR="00D04EF3" w:rsidRDefault="00D04EF3" w:rsidP="00F8111A">
      <w:pPr>
        <w:spacing w:line="240" w:lineRule="auto"/>
        <w:rPr>
          <w:rFonts w:ascii="Arial" w:hAnsi="Arial" w:cs="Arial"/>
          <w:sz w:val="22"/>
          <w:szCs w:val="22"/>
          <w:u w:val="single"/>
          <w:lang w:val="en-GB"/>
        </w:rPr>
      </w:pPr>
    </w:p>
    <w:p w14:paraId="3EBC5864" w14:textId="77777777" w:rsidR="00D04EF3" w:rsidRDefault="00D04EF3" w:rsidP="00F8111A">
      <w:pPr>
        <w:spacing w:line="240" w:lineRule="auto"/>
        <w:rPr>
          <w:rFonts w:ascii="Arial" w:hAnsi="Arial" w:cs="Arial"/>
          <w:sz w:val="22"/>
          <w:szCs w:val="22"/>
          <w:u w:val="single"/>
          <w:lang w:val="en-GB"/>
        </w:rPr>
      </w:pPr>
    </w:p>
    <w:p w14:paraId="659C3B90" w14:textId="212C9FAB" w:rsidR="00D02504" w:rsidRPr="00035589" w:rsidRDefault="00D02504" w:rsidP="00F8111A">
      <w:pPr>
        <w:spacing w:line="240" w:lineRule="auto"/>
        <w:rPr>
          <w:rFonts w:ascii="Arial" w:hAnsi="Arial" w:cs="Arial"/>
          <w:sz w:val="22"/>
          <w:szCs w:val="22"/>
          <w:u w:val="single"/>
          <w:lang w:val="en-GB"/>
        </w:rPr>
      </w:pPr>
    </w:p>
    <w:p w14:paraId="56FA6EF3" w14:textId="3D5F4B42" w:rsidR="00B2171F" w:rsidRPr="003B42EE" w:rsidRDefault="00DF3618" w:rsidP="00DF3618">
      <w:pPr>
        <w:spacing w:line="240" w:lineRule="auto"/>
        <w:ind w:right="992"/>
        <w:jc w:val="both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Linde Material </w:t>
      </w:r>
      <w:proofErr w:type="spellStart"/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Handling</w:t>
      </w:r>
      <w:proofErr w:type="spellEnd"/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představila </w:t>
      </w:r>
      <w:proofErr w:type="spellStart"/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dron</w:t>
      </w:r>
      <w:proofErr w:type="spellEnd"/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proofErr w:type="spellStart"/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Flybox</w:t>
      </w:r>
      <w:proofErr w:type="spellEnd"/>
      <w:r w:rsidRPr="00DF3618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pro provádění inventur</w:t>
      </w:r>
    </w:p>
    <w:p w14:paraId="261CB968" w14:textId="77777777" w:rsidR="000653B9" w:rsidRPr="003B42EE" w:rsidRDefault="000653B9" w:rsidP="00DF3618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527DB027" w14:textId="0154A904" w:rsidR="00B2171F" w:rsidRPr="003B42EE" w:rsidRDefault="00284679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proofErr w:type="spellStart"/>
      <w:r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="00834A77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7036E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29</w:t>
      </w:r>
      <w:r w:rsidR="00B2171F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3664ED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B2171F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března</w:t>
      </w:r>
      <w:r w:rsidR="00C738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bookmarkStart w:id="0" w:name="OLE_LINK1"/>
      <w:r w:rsidR="00875CF0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="00DF3618" w:rsidRPr="00DF36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Na veletrhu </w:t>
      </w:r>
      <w:proofErr w:type="spellStart"/>
      <w:r w:rsidR="00DF3618" w:rsidRPr="00DF3618">
        <w:rPr>
          <w:rFonts w:ascii="Arial" w:hAnsi="Arial" w:cs="Arial"/>
          <w:b/>
          <w:color w:val="000000"/>
          <w:sz w:val="22"/>
          <w:szCs w:val="22"/>
          <w:lang w:val="cs-CZ"/>
        </w:rPr>
        <w:t>LogiMAT</w:t>
      </w:r>
      <w:proofErr w:type="spellEnd"/>
      <w:r w:rsidR="00DF3618" w:rsidRPr="00DF361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ve Stuttgartu představila společnost Linde Material Handling svůj prototyp inventurního dronu. Spojením dronu a automatického stohovacího vozíku vznikne řešení, které umožní v halách nepřetržitý provoz dronu, a to včetně jeho napájení. Použitím dronů se v budoucnu zásadním způsobem zjednoduší provádění inventur</w:t>
      </w:r>
      <w:r w:rsidR="00DD7D5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DF3618" w:rsidRPr="00DF3618">
        <w:rPr>
          <w:rFonts w:ascii="Arial" w:hAnsi="Arial" w:cs="Arial"/>
          <w:b/>
          <w:color w:val="000000"/>
          <w:sz w:val="22"/>
          <w:szCs w:val="22"/>
          <w:lang w:val="cs-CZ"/>
        </w:rPr>
        <w:t>ve skladech.</w:t>
      </w:r>
    </w:p>
    <w:p w14:paraId="2D96025F" w14:textId="77777777"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1DA78409" w14:textId="4054B8C4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Nejdříve se ozval bzučivý zvuk a pak se inventurní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dron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„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Flybox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“ vznesl z robotického vozíku Linde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Balyo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do vzduchu. Přibližně 50 cm široký,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šestirotorový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, s kamerou, čtečkou čárových kódů a vybavený telemetrií stoupal vzhůru podél přední části regálů a pořizoval fotografie každé skladové lokace za současného snímání čárových kódů uskladněného zboží. Po dosažení nejvyššího patra regálu se vždy synchronizovaně s vozíkem na zemi přesunul do strany, vlevo či vpravo a pak opět pokračoval ve svém procesu snímání seshora dolů. Poté se dron přesunul na následující pozici a vše se opakovalo v dalších cyklech do té doby, než byl zdokumentován celý regál s paletami se zbožím a informace byly předány do počítače. Příslušný software pak dokáže kdykoliv zobrazit jakoukoliv skladovou lokaci s fotografií a odpovídajícím čárovým kódem.</w:t>
      </w:r>
    </w:p>
    <w:p w14:paraId="3E811FEA" w14:textId="77777777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7AB23B41" w14:textId="77777777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„Nejzajímavější na této inovaci je současné použití dronu a nezávisle řízeného průmyslového vozíku,“ říká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Tobias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Zierhut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, vedoucí produktového týmu pro skladové vozíky z Linde Material Handling. </w:t>
      </w:r>
    </w:p>
    <w:p w14:paraId="2298385B" w14:textId="77777777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44B6CBC2" w14:textId="27E4A4BE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Během svého inventurního sčítacího letu je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dron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„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Flybox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“ naváděn automatickým stohovacím vozíkem L-MATIC. Dron je s vozíkem spojen přes napěťový měnič pomocí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samonastavitelného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kabelu. Tímto vynalézavým spojením Linde MH vyřešila hned dvě výzvy, které ovlivňují využití dronů ve skladech: napájení, protože baterie dronů obvykle vydrží pouze okolo 15 minut, a řízení a lokalizaci dronu pod střechou </w:t>
      </w:r>
      <w:r w:rsidRPr="00DF3618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 xml:space="preserve">skladu bez možnosti příjmu GPS signálu. Díky inovativnímu systému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geonavigace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systém Linde MH vždy ví, jaká je přesná poloha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dronu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– vozík vysílá informaci</w:t>
      </w:r>
      <w:r w:rsidR="00DD7D5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D7D54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DF3618">
        <w:rPr>
          <w:rFonts w:ascii="Arial" w:hAnsi="Arial" w:cs="Arial"/>
          <w:color w:val="222222"/>
          <w:sz w:val="22"/>
          <w:szCs w:val="22"/>
          <w:lang w:val="cs-CZ"/>
        </w:rPr>
        <w:t>o pozemních souřadnicích a výškový senzor v dronu měří aktuální výšku.</w:t>
      </w:r>
    </w:p>
    <w:p w14:paraId="33B39D01" w14:textId="77777777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9B01F95" w14:textId="77777777" w:rsidR="00DD7D54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Dron, který byl vyvinut v Linde Material Handling ve spolupráci s francouzskou firmou pro automatizaci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Balyo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, je navržen tak, aby zásadním způsobem zjednodušil povinné postupy inventur a šetřil firmám jejich drahocenný čas. Odborníci v této souvislosti uvádějí, že firmy ztrácejí až 8 % inventurní hodnoty svých skladů na úhradu mezd svým vlastním nebo najatým pracovníkům za přípravu sčítacích formulářů a dalších pomocných činností a vybavení. Ruční počítání navíc bývá zatíženo chybami, koliduje se skladovými procesy a vzniká tak nebezpečí poškození zboží nebo vybavení skladu. S „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Flyboxem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“ se všechny tyto problémy stávají minulostí. Dron je navržen tak, aby pracoval zcela nezávisle a prováděl inventuru mimo běžné pracovní hodiny,</w:t>
      </w:r>
    </w:p>
    <w:p w14:paraId="0C9B0CCD" w14:textId="0990DFE6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>v noci, o víkendech nebo třeba i během vánočních svátků.</w:t>
      </w:r>
    </w:p>
    <w:p w14:paraId="3346DB5B" w14:textId="77777777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1E12F90" w14:textId="15EA357D" w:rsidR="00DD7D54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>Linde Material Handling plánuje v budoucnu nabízet „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Flybox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“ jako doplnění nabídky s vozíky řady MATIC. Dron bude dodáván v přepravním boxu o rozměrech přibližně 1,5 x 2 m, kter</w:t>
      </w:r>
      <w:r w:rsidR="003B6D41">
        <w:rPr>
          <w:rFonts w:ascii="Arial" w:hAnsi="Arial" w:cs="Arial"/>
          <w:color w:val="222222"/>
          <w:sz w:val="22"/>
          <w:szCs w:val="22"/>
          <w:lang w:val="cs-CZ"/>
        </w:rPr>
        <w:t>ý</w:t>
      </w:r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umožní snadnou manipulaci vidlicemi manipulačních vozíků.</w:t>
      </w:r>
    </w:p>
    <w:p w14:paraId="405A0574" w14:textId="5512BDB6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DF3618">
        <w:rPr>
          <w:rFonts w:ascii="Arial" w:hAnsi="Arial" w:cs="Arial"/>
          <w:color w:val="222222"/>
          <w:sz w:val="22"/>
          <w:szCs w:val="22"/>
          <w:lang w:val="cs-CZ"/>
        </w:rPr>
        <w:t>V případě inventury se tento box jednoduše umístí na vidlice robotického vozíku. Po naskenování předepsaných regálových pozic se dron opět vrátí na svou „přistávací plochu“ a bude čekat na přidělení dalších úkolů.</w:t>
      </w:r>
    </w:p>
    <w:p w14:paraId="58901359" w14:textId="77777777" w:rsidR="00DF3618" w:rsidRP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A431FDD" w14:textId="77777777" w:rsidR="00DF3618" w:rsidRDefault="00DF361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Dron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předvedený na </w:t>
      </w:r>
      <w:proofErr w:type="spellStart"/>
      <w:r w:rsidRPr="00DF3618">
        <w:rPr>
          <w:rFonts w:ascii="Arial" w:hAnsi="Arial" w:cs="Arial"/>
          <w:color w:val="222222"/>
          <w:sz w:val="22"/>
          <w:szCs w:val="22"/>
          <w:lang w:val="cs-CZ"/>
        </w:rPr>
        <w:t>LogiMATu</w:t>
      </w:r>
      <w:proofErr w:type="spellEnd"/>
      <w:r w:rsidRPr="00DF3618">
        <w:rPr>
          <w:rFonts w:ascii="Arial" w:hAnsi="Arial" w:cs="Arial"/>
          <w:color w:val="222222"/>
          <w:sz w:val="22"/>
          <w:szCs w:val="22"/>
          <w:lang w:val="cs-CZ"/>
        </w:rPr>
        <w:t xml:space="preserve"> je prototyp. Jeho uvedení na trh je plánováno nejdříve v roce 2018.</w:t>
      </w:r>
    </w:p>
    <w:p w14:paraId="62C48FFD" w14:textId="77777777" w:rsidR="00583E20" w:rsidRPr="00DF3618" w:rsidRDefault="00583E2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C2A35A7" w14:textId="04947CF7" w:rsidR="00DF3618" w:rsidRDefault="00583E20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22222"/>
          <w:sz w:val="22"/>
          <w:szCs w:val="22"/>
          <w:lang w:val="cs-CZ"/>
        </w:rPr>
      </w:pPr>
      <w:r w:rsidRPr="00041935">
        <w:rPr>
          <w:rFonts w:ascii="Arial" w:hAnsi="Arial" w:cs="Arial"/>
          <w:b/>
          <w:color w:val="222222"/>
          <w:sz w:val="22"/>
          <w:szCs w:val="22"/>
          <w:lang w:val="cs-CZ"/>
        </w:rPr>
        <w:t>Video: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hyperlink r:id="rId10" w:history="1">
        <w:r w:rsidRPr="00583E20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https://www.youtube.com/watch?v=Yl8rRaROvl</w:t>
        </w:r>
        <w:r w:rsidRPr="00D10917">
          <w:rPr>
            <w:rStyle w:val="Hypertextovodkaz"/>
            <w:rFonts w:ascii="Arial" w:hAnsi="Arial" w:cs="Arial"/>
            <w:sz w:val="22"/>
            <w:szCs w:val="22"/>
            <w:lang w:val="cs-CZ"/>
          </w:rPr>
          <w:t>8</w:t>
        </w:r>
      </w:hyperlink>
    </w:p>
    <w:p w14:paraId="67DFA4CB" w14:textId="58FC671D" w:rsidR="00650D15" w:rsidRDefault="00DF3618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041935">
        <w:rPr>
          <w:rFonts w:ascii="Arial" w:hAnsi="Arial" w:cs="Arial"/>
          <w:b/>
          <w:color w:val="222222"/>
          <w:sz w:val="22"/>
          <w:szCs w:val="22"/>
          <w:lang w:val="cs-CZ"/>
        </w:rPr>
        <w:t>Foto:</w:t>
      </w:r>
      <w:r w:rsidR="008B1140" w:rsidRPr="003B42EE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326735">
        <w:rPr>
          <w:rFonts w:ascii="Arial" w:hAnsi="Arial" w:cs="Arial"/>
          <w:b/>
          <w:bCs/>
          <w:noProof/>
          <w:color w:val="000000"/>
          <w:szCs w:val="20"/>
          <w:lang w:val="cs-CZ" w:eastAsia="cs-CZ"/>
        </w:rPr>
        <w:drawing>
          <wp:inline distT="0" distB="0" distL="0" distR="0" wp14:anchorId="660CAB9C" wp14:editId="2C62624F">
            <wp:extent cx="2230016" cy="1482529"/>
            <wp:effectExtent l="0" t="0" r="0" b="3810"/>
            <wp:docPr id="7" name="Obrázek 7" descr="I:\PR-Finance\LINDE\2017\Media relations\Tiskové zprávy\05_Inventurní drony\Foto\linde_8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LINDE\2017\Media relations\Tiskové zprávy\05_Inventurní drony\Foto\linde_8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94" cy="15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91E8" w14:textId="6C3633FF" w:rsidR="00760683" w:rsidRDefault="00760683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7675A94E" w14:textId="77777777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75F42D8C" w14:textId="4DF2B82C" w:rsidR="00760683" w:rsidRPr="00CA4906" w:rsidRDefault="002826F2" w:rsidP="00DD7D54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CA4906">
        <w:rPr>
          <w:rFonts w:ascii="Arial" w:hAnsi="Arial" w:cs="Arial"/>
          <w:b/>
          <w:bCs/>
          <w:lang w:val="cs-CZ"/>
        </w:rPr>
        <w:t>Material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Handling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="00DD7D54"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</w:t>
      </w:r>
      <w:proofErr w:type="spellStart"/>
      <w:r w:rsidRPr="00CA4906">
        <w:rPr>
          <w:rFonts w:ascii="Arial" w:hAnsi="Arial" w:cs="Arial"/>
          <w:lang w:val="cs-CZ" w:eastAsia="ja-JP"/>
        </w:rPr>
        <w:t>Material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Handling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="00760683" w:rsidRPr="00CA4906">
        <w:rPr>
          <w:rFonts w:ascii="Arial" w:hAnsi="Arial" w:cs="Arial"/>
          <w:lang w:val="cs-CZ" w:eastAsia="ja-JP"/>
        </w:rPr>
        <w:t xml:space="preserve"> je členem </w:t>
      </w:r>
      <w:r w:rsidRPr="00CA4906">
        <w:rPr>
          <w:rFonts w:ascii="Arial" w:hAnsi="Arial" w:cs="Arial"/>
          <w:lang w:val="cs-CZ" w:eastAsia="ja-JP"/>
        </w:rPr>
        <w:t>KION GROUP AG</w:t>
      </w:r>
      <w:r w:rsidR="00760683" w:rsidRPr="00CA4906">
        <w:rPr>
          <w:rFonts w:ascii="Arial" w:hAnsi="Arial" w:cs="Arial"/>
          <w:lang w:val="cs-CZ" w:eastAsia="ja-JP"/>
        </w:rPr>
        <w:t xml:space="preserve"> a patří mezi </w:t>
      </w:r>
      <w:proofErr w:type="spellStart"/>
      <w:r w:rsidR="00041935">
        <w:rPr>
          <w:rFonts w:ascii="Arial" w:hAnsi="Arial" w:cs="Arial"/>
          <w:lang w:val="cs-CZ" w:eastAsia="ja-JP"/>
        </w:rPr>
        <w:t>nej</w:t>
      </w:r>
      <w:r w:rsidR="00760683" w:rsidRPr="00CA4906">
        <w:rPr>
          <w:rFonts w:ascii="Arial" w:hAnsi="Arial" w:cs="Arial"/>
          <w:lang w:val="cs-CZ" w:eastAsia="ja-JP"/>
        </w:rPr>
        <w:t>přední</w:t>
      </w:r>
      <w:proofErr w:type="spellEnd"/>
      <w:r w:rsidR="00760683" w:rsidRPr="00CA4906">
        <w:rPr>
          <w:rFonts w:ascii="Arial" w:hAnsi="Arial" w:cs="Arial"/>
          <w:lang w:val="cs-CZ" w:eastAsia="ja-JP"/>
        </w:rPr>
        <w:t xml:space="preserve"> světové výrobce vysokozdvižných a skladových vozíků.</w:t>
      </w:r>
      <w:r w:rsidR="00CA4906">
        <w:rPr>
          <w:rFonts w:ascii="Arial" w:hAnsi="Arial" w:cs="Arial"/>
          <w:lang w:val="cs-CZ" w:eastAsia="ja-JP"/>
        </w:rPr>
        <w:t xml:space="preserve"> </w:t>
      </w:r>
      <w:r w:rsidR="00760683" w:rsidRPr="00CA4906">
        <w:rPr>
          <w:rFonts w:ascii="Arial" w:hAnsi="Arial" w:cs="Arial"/>
          <w:lang w:val="cs-CZ" w:eastAsia="ja-JP"/>
        </w:rPr>
        <w:t>Společně se svými značkami Linde</w:t>
      </w:r>
      <w:r w:rsidR="00DD7D54">
        <w:rPr>
          <w:rFonts w:ascii="Arial" w:hAnsi="Arial" w:cs="Arial"/>
          <w:lang w:val="cs-CZ" w:eastAsia="ja-JP"/>
        </w:rPr>
        <w:t xml:space="preserve"> </w:t>
      </w:r>
      <w:proofErr w:type="spellStart"/>
      <w:r w:rsidR="00DD7D54">
        <w:rPr>
          <w:rFonts w:ascii="Arial" w:hAnsi="Arial" w:cs="Arial"/>
          <w:lang w:val="cs-CZ" w:eastAsia="ja-JP"/>
        </w:rPr>
        <w:t>Material</w:t>
      </w:r>
      <w:proofErr w:type="spellEnd"/>
      <w:r w:rsidR="00DD7D54">
        <w:rPr>
          <w:rFonts w:ascii="Arial" w:hAnsi="Arial" w:cs="Arial"/>
          <w:lang w:val="cs-CZ" w:eastAsia="ja-JP"/>
        </w:rPr>
        <w:t xml:space="preserve"> </w:t>
      </w:r>
      <w:proofErr w:type="spellStart"/>
      <w:r w:rsidR="00DD7D54">
        <w:rPr>
          <w:rFonts w:ascii="Arial" w:hAnsi="Arial" w:cs="Arial"/>
          <w:lang w:val="cs-CZ" w:eastAsia="ja-JP"/>
        </w:rPr>
        <w:t>Handling</w:t>
      </w:r>
      <w:proofErr w:type="spellEnd"/>
      <w:r w:rsidR="00760683"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="00760683" w:rsidRPr="00CA4906">
        <w:rPr>
          <w:rFonts w:ascii="Arial" w:hAnsi="Arial" w:cs="Arial"/>
          <w:lang w:val="cs-CZ" w:eastAsia="ja-JP"/>
        </w:rPr>
        <w:t>Fenwick</w:t>
      </w:r>
      <w:proofErr w:type="spellEnd"/>
      <w:r w:rsidR="00760683" w:rsidRPr="00CA4906">
        <w:rPr>
          <w:rFonts w:ascii="Arial" w:hAnsi="Arial" w:cs="Arial"/>
          <w:lang w:val="cs-CZ" w:eastAsia="ja-JP"/>
        </w:rPr>
        <w:t xml:space="preserve"> (ve Francii) je </w:t>
      </w:r>
      <w:r w:rsidR="00DD7D54" w:rsidRPr="00CA4906">
        <w:rPr>
          <w:rFonts w:ascii="Arial" w:hAnsi="Arial" w:cs="Arial"/>
          <w:lang w:val="cs-CZ" w:eastAsia="ja-JP"/>
        </w:rPr>
        <w:t>l</w:t>
      </w:r>
      <w:r w:rsidR="00DD7D54">
        <w:rPr>
          <w:rFonts w:ascii="Arial" w:hAnsi="Arial" w:cs="Arial"/>
          <w:lang w:val="cs-CZ" w:eastAsia="ja-JP"/>
        </w:rPr>
        <w:t>ídrem</w:t>
      </w:r>
      <w:r w:rsidR="00DD7D54" w:rsidRPr="00CA4906">
        <w:rPr>
          <w:rFonts w:ascii="Arial" w:hAnsi="Arial" w:cs="Arial"/>
          <w:lang w:val="cs-CZ" w:eastAsia="ja-JP"/>
        </w:rPr>
        <w:t xml:space="preserve"> </w:t>
      </w:r>
      <w:r w:rsidR="00760683" w:rsidRPr="00CA4906">
        <w:rPr>
          <w:rFonts w:ascii="Arial" w:hAnsi="Arial" w:cs="Arial"/>
          <w:lang w:val="cs-CZ" w:eastAsia="ja-JP"/>
        </w:rPr>
        <w:t>evropského trhu.</w:t>
      </w:r>
    </w:p>
    <w:p w14:paraId="7BCBEC9A" w14:textId="0CB6BCE0" w:rsidR="00760683" w:rsidRDefault="00760683" w:rsidP="00DD7D54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 w:rsidR="00DD7D54"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 w:rsidR="00DD7D54"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</w:t>
      </w:r>
      <w:r w:rsidR="00CA4906" w:rsidRPr="00CA4906">
        <w:rPr>
          <w:rFonts w:ascii="Arial" w:hAnsi="Arial" w:cs="Arial"/>
          <w:lang w:val="cs-CZ" w:eastAsia="ja-JP"/>
        </w:rPr>
        <w:t xml:space="preserve"> a portfolio dalších služeb. Linde</w:t>
      </w:r>
      <w:r w:rsidR="00DD7D54">
        <w:rPr>
          <w:rFonts w:ascii="Arial" w:hAnsi="Arial" w:cs="Arial"/>
          <w:lang w:val="cs-CZ" w:eastAsia="ja-JP"/>
        </w:rPr>
        <w:t xml:space="preserve"> MH</w:t>
      </w:r>
      <w:r w:rsidR="00CA4906"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="00CA4906"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="00CA4906"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 w:rsidR="003B6D41">
        <w:rPr>
          <w:rFonts w:ascii="Arial" w:hAnsi="Arial" w:cs="Arial"/>
          <w:lang w:val="cs-CZ" w:eastAsia="ja-JP"/>
        </w:rPr>
        <w:t>í</w:t>
      </w:r>
      <w:r w:rsidR="00CA4906"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</w:t>
      </w:r>
      <w:bookmarkStart w:id="1" w:name="_GoBack"/>
      <w:bookmarkEnd w:id="1"/>
      <w:r w:rsidR="00CA4906" w:rsidRPr="00CA4906">
        <w:rPr>
          <w:rFonts w:ascii="Arial" w:hAnsi="Arial" w:cs="Arial"/>
          <w:lang w:val="cs-CZ" w:eastAsia="ja-JP"/>
        </w:rPr>
        <w:t>t</w:t>
      </w:r>
      <w:r w:rsidR="00CA4906">
        <w:rPr>
          <w:rFonts w:ascii="Arial" w:hAnsi="Arial" w:cs="Arial"/>
          <w:lang w:val="cs-CZ" w:eastAsia="ja-JP"/>
        </w:rPr>
        <w:t>u</w:t>
      </w:r>
      <w:r w:rsidR="00CA4906" w:rsidRPr="00CA4906">
        <w:rPr>
          <w:rFonts w:ascii="Arial" w:hAnsi="Arial" w:cs="Arial"/>
          <w:lang w:val="cs-CZ" w:eastAsia="ja-JP"/>
        </w:rPr>
        <w:t xml:space="preserve"> </w:t>
      </w:r>
      <w:r w:rsidR="003B6D41"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 w:rsidR="003B6D41"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 w:rsidR="003B6D41"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="00DD7D54" w:rsidRPr="00DD7D54">
        <w:t xml:space="preserve"> </w:t>
      </w:r>
    </w:p>
    <w:p w14:paraId="4DC380FE" w14:textId="77777777"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6F5629A1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57880803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0A704434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0FF52A21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B5DE00C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68FEB4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00312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069B50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519E10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2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00299638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3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74A3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C3B285" w14:textId="77777777"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14:paraId="15A4747B" w14:textId="77777777"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61155631" w14:textId="77777777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DD7D54">
        <w:rPr>
          <w:rFonts w:ascii="Arial" w:hAnsi="Arial" w:cs="Arial"/>
          <w:lang w:val="cs-CZ"/>
        </w:rPr>
        <w:t>Account</w:t>
      </w:r>
      <w:proofErr w:type="spellEnd"/>
      <w:r w:rsidRPr="00DD7D54">
        <w:rPr>
          <w:rFonts w:ascii="Arial" w:hAnsi="Arial" w:cs="Arial"/>
          <w:lang w:val="cs-CZ"/>
        </w:rPr>
        <w:t xml:space="preserve"> Manager</w:t>
      </w:r>
      <w:r w:rsidRPr="00DD7D54">
        <w:rPr>
          <w:rFonts w:ascii="Arial" w:hAnsi="Arial" w:cs="Arial"/>
          <w:lang w:val="cs-CZ"/>
        </w:rPr>
        <w:br/>
        <w:t>tel.: +420 222 927 121</w:t>
      </w:r>
    </w:p>
    <w:p w14:paraId="0A9888E5" w14:textId="77777777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mob.: +420 731 613 615 </w:t>
      </w:r>
    </w:p>
    <w:p w14:paraId="18C86CAB" w14:textId="77777777"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4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14:paraId="18A8451E" w14:textId="0552A0E2" w:rsidR="00DD7D54" w:rsidRPr="003B42EE" w:rsidRDefault="00DD7D54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5" w:history="1">
        <w:r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9C1F59D" w14:textId="77777777"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6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17A4" w14:textId="77777777" w:rsidR="00422862" w:rsidRDefault="00422862">
      <w:r>
        <w:separator/>
      </w:r>
    </w:p>
  </w:endnote>
  <w:endnote w:type="continuationSeparator" w:id="0">
    <w:p w14:paraId="2C73791F" w14:textId="77777777" w:rsidR="00422862" w:rsidRDefault="0042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Nyala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32FA6" w14:textId="77777777" w:rsidR="00422862" w:rsidRDefault="00422862">
      <w:r>
        <w:separator/>
      </w:r>
    </w:p>
  </w:footnote>
  <w:footnote w:type="continuationSeparator" w:id="0">
    <w:p w14:paraId="03D4BC54" w14:textId="77777777" w:rsidR="00422862" w:rsidRDefault="0042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BE6AA" w14:textId="339219A3" w:rsidR="00D6195D" w:rsidRDefault="00DF3618">
    <w:proofErr w:type="spellStart"/>
    <w:r>
      <w:t>strana</w:t>
    </w:r>
    <w:proofErr w:type="spellEnd"/>
    <w:r w:rsidR="00D6195D">
      <w:t xml:space="preserve"> </w:t>
    </w:r>
    <w:r w:rsidR="00D6195D">
      <w:fldChar w:fldCharType="begin"/>
    </w:r>
    <w:r w:rsidR="00D6195D">
      <w:instrText xml:space="preserve"> PAGE  \* ARABIC  \* MERGEFORMAT </w:instrText>
    </w:r>
    <w:r w:rsidR="00D6195D">
      <w:fldChar w:fldCharType="separate"/>
    </w:r>
    <w:r w:rsidR="00041935">
      <w:rPr>
        <w:noProof/>
      </w:rPr>
      <w:t>3</w:t>
    </w:r>
    <w:r w:rsidR="00D6195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704"/>
    <w:rsid w:val="00017F9C"/>
    <w:rsid w:val="000204F5"/>
    <w:rsid w:val="0002051D"/>
    <w:rsid w:val="00022CED"/>
    <w:rsid w:val="00023365"/>
    <w:rsid w:val="00023645"/>
    <w:rsid w:val="0002454F"/>
    <w:rsid w:val="00024917"/>
    <w:rsid w:val="00025189"/>
    <w:rsid w:val="00030137"/>
    <w:rsid w:val="0003112B"/>
    <w:rsid w:val="00031BAB"/>
    <w:rsid w:val="00031C0B"/>
    <w:rsid w:val="00032D54"/>
    <w:rsid w:val="00032DB1"/>
    <w:rsid w:val="00032FAF"/>
    <w:rsid w:val="000332D8"/>
    <w:rsid w:val="00033C61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FD"/>
    <w:rsid w:val="003D659B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C62"/>
    <w:rsid w:val="004D6ECE"/>
    <w:rsid w:val="004E09E7"/>
    <w:rsid w:val="004E13AC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9ED"/>
    <w:rsid w:val="0056537E"/>
    <w:rsid w:val="005661F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455E"/>
    <w:rsid w:val="00F14B6B"/>
    <w:rsid w:val="00F15188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D1E6C6"/>
  <w15:docId w15:val="{58D4C7D5-C40E-4620-A1BD-3D92292A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right="340"/>
      <w:outlineLvl w:val="2"/>
    </w:pPr>
    <w:rPr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right="340"/>
      <w:outlineLvl w:val="3"/>
    </w:pPr>
    <w:rPr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right="940"/>
      <w:outlineLvl w:val="5"/>
    </w:pPr>
    <w:rPr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pPr>
      <w:spacing w:line="190" w:lineRule="exact"/>
    </w:pPr>
    <w:rPr>
      <w:sz w:val="15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pPr>
      <w:numPr>
        <w:numId w:val="1"/>
      </w:numPr>
    </w:pPr>
  </w:style>
  <w:style w:type="character" w:styleId="Hypertextovodkaz">
    <w:name w:val="Hyperlink"/>
    <w:rPr>
      <w:color w:val="0000FF"/>
      <w:u w:val="single"/>
    </w:rPr>
  </w:style>
  <w:style w:type="paragraph" w:customStyle="1" w:styleId="LindeTitel">
    <w:name w:val="Linde_Titel"/>
    <w:basedOn w:val="Normln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Pr>
      <w:b/>
    </w:rPr>
  </w:style>
  <w:style w:type="paragraph" w:styleId="Zkladntext">
    <w:name w:val="Body Text"/>
    <w:basedOn w:val="Normln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nde-mh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petrik@linde-mh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https://www.youtube.com/watch?v=Yl8rRaROvl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klara.kolinova@crestcom.c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4168-8024-439C-9BDD-8B0D8E44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4225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4875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Klára Kolínová</cp:lastModifiedBy>
  <cp:revision>2</cp:revision>
  <cp:lastPrinted>2017-03-08T15:09:00Z</cp:lastPrinted>
  <dcterms:created xsi:type="dcterms:W3CDTF">2017-03-29T12:12:00Z</dcterms:created>
  <dcterms:modified xsi:type="dcterms:W3CDTF">2017-03-29T12:12:00Z</dcterms:modified>
</cp:coreProperties>
</file>